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113" w:line="276" w:lineRule="auto"/>
        <w:jc w:val="right"/>
        <w:rPr>
          <w:rFonts w:ascii="Arial" w:cs="Arial" w:eastAsia="Arial" w:hAnsi="Arial"/>
          <w:b w:val="0"/>
          <w:bCs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F071-0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113" w:line="276" w:lineRule="auto"/>
        <w:jc w:val="right"/>
        <w:rPr>
          <w:rFonts w:ascii="Arial" w:cs="Arial" w:eastAsia="Arial" w:hAnsi="Arial"/>
          <w:i w:val="0"/>
          <w:iCs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Ref.: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Solicitud de alta de integrante en el Proyecto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2"/>
          <w:szCs w:val="22"/>
          <w:rtl w:val="0"/>
        </w:rPr>
        <w:t xml:space="preserve">40-X-XXXX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right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2"/>
          <w:szCs w:val="22"/>
          <w:vertAlign w:val="baseline"/>
          <w:rtl w:val="0"/>
        </w:rPr>
        <w:t xml:space="preserve">Ciudad, fecha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right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Secretaría de Investigación, Creación Artística,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Desarrollo y Transferencia de Tecnología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before="20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De mi mayor consideración:</w:t>
      </w:r>
    </w:p>
    <w:p w:rsidR="00000000" w:rsidDel="00000000" w:rsidP="00000000" w:rsidRDefault="00000000" w:rsidRPr="00000000" w14:paraId="00000008">
      <w:pPr>
        <w:pageBreakBefore w:val="0"/>
        <w:spacing w:before="200" w:lineRule="auto"/>
        <w:ind w:firstLine="2834.645669291339"/>
        <w:jc w:val="both"/>
        <w:rPr>
          <w:rFonts w:ascii="Arial" w:cs="Arial" w:eastAsia="Arial" w:hAnsi="Arial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Por la presente me dirijo a usted 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 carácter de Director/a del Proyecto 40-X-XXXX, titulado “....”, para solicitar que el integrante 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vertAlign w:val="baseline"/>
          <w:rtl w:val="0"/>
        </w:rPr>
        <w:t xml:space="preserve">ombres y 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t xml:space="preserve">APELLIDOS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CUIL N°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vertAlign w:val="baseline"/>
          <w:rtl w:val="0"/>
        </w:rPr>
        <w:t xml:space="preserve">…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vertAlign w:val="baseline"/>
          <w:rtl w:val="0"/>
        </w:rPr>
        <w:t xml:space="preserve">…………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vertAlign w:val="baseline"/>
          <w:rtl w:val="0"/>
        </w:rPr>
        <w:t xml:space="preserve">....</w:t>
      </w:r>
      <w:r w:rsidDel="00000000" w:rsidR="00000000" w:rsidRPr="00000000">
        <w:rPr>
          <w:rFonts w:ascii="Arial" w:cs="Arial" w:eastAsia="Arial" w:hAnsi="Arial"/>
          <w:color w:val="434343"/>
          <w:sz w:val="22"/>
          <w:szCs w:val="22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sea incorporado/a y dado/a de alta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con el rol de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vertAlign w:val="baseline"/>
          <w:rtl w:val="0"/>
        </w:rPr>
        <w:t xml:space="preserve">………………….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con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vertAlign w:val="baseline"/>
          <w:rtl w:val="0"/>
        </w:rPr>
        <w:t xml:space="preserve">…….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horas de dedicación semanal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before="200" w:lineRule="auto"/>
        <w:ind w:firstLine="2834.645669291339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Dicha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solicitud de incorporación se fundamenta en: 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vertAlign w:val="baseline"/>
          <w:rtl w:val="0"/>
        </w:rPr>
        <w:t xml:space="preserve">(realizar una clara fundamentación de la necesidad del alta).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tabs>
          <w:tab w:val="left" w:leader="none" w:pos="0"/>
        </w:tabs>
        <w:spacing w:before="200" w:lineRule="auto"/>
        <w:ind w:left="0" w:firstLine="2834.645669291339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eclaro que la persona a incorporar se ha registrado y tiene su SIGEVA-UNRN completo.</w:t>
      </w:r>
    </w:p>
    <w:p w:rsidR="00000000" w:rsidDel="00000000" w:rsidP="00000000" w:rsidRDefault="00000000" w:rsidRPr="00000000" w14:paraId="0000000B">
      <w:pPr>
        <w:pageBreakBefore w:val="0"/>
        <w:tabs>
          <w:tab w:val="left" w:leader="none" w:pos="0"/>
        </w:tabs>
        <w:spacing w:before="200" w:lineRule="auto"/>
        <w:ind w:left="142" w:firstLine="2692.645669291339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Adjunto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a la presente solicitud los siguientes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documentos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tabs>
          <w:tab w:val="left" w:leader="none" w:pos="0"/>
        </w:tabs>
        <w:spacing w:after="0" w:before="200" w:lineRule="auto"/>
        <w:ind w:left="0" w:firstLine="0"/>
        <w:jc w:val="both"/>
        <w:rPr>
          <w:rFonts w:ascii="Arial" w:cs="Arial" w:eastAsia="Arial" w:hAnsi="Arial"/>
          <w:color w:val="ff0000"/>
          <w:u w:val="none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Formulario 049-0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 – Solicitud de concurrencia</w:t>
      </w: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rtl w:val="0"/>
        </w:rPr>
        <w:t xml:space="preserve">quitar</w:t>
      </w: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vertAlign w:val="baseline"/>
          <w:rtl w:val="0"/>
        </w:rPr>
        <w:t xml:space="preserve"> si no corresponde).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tabs>
          <w:tab w:val="left" w:leader="none" w:pos="0"/>
        </w:tabs>
        <w:spacing w:after="0" w:before="0" w:lineRule="auto"/>
        <w:ind w:left="0" w:firstLine="0"/>
        <w:jc w:val="both"/>
        <w:rPr>
          <w:rFonts w:ascii="Arial" w:cs="Arial" w:eastAsia="Arial" w:hAnsi="Arial"/>
          <w:color w:val="ff0000"/>
          <w:u w:val="none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Formulario 126-02 -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Aval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de participación Investigador/Participante Externo/a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rtl w:val="0"/>
        </w:rPr>
        <w:t xml:space="preserve">quitar</w:t>
      </w: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vertAlign w:val="baseline"/>
          <w:rtl w:val="0"/>
        </w:rPr>
        <w:t xml:space="preserve"> si no corresponde).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tabs>
          <w:tab w:val="left" w:leader="none" w:pos="0"/>
        </w:tabs>
        <w:spacing w:after="0" w:before="0" w:lineRule="auto"/>
        <w:ind w:left="0" w:firstLine="0"/>
        <w:jc w:val="both"/>
        <w:rPr>
          <w:rFonts w:ascii="Arial" w:cs="Arial" w:eastAsia="Arial" w:hAnsi="Arial"/>
          <w:color w:val="ff0000"/>
          <w:u w:val="none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Comprobante de seguro para integrantes externos sin institución de pertenencia </w:t>
      </w: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rtl w:val="0"/>
        </w:rPr>
        <w:t xml:space="preserve">(quitar si no corresponde).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tabs>
          <w:tab w:val="left" w:leader="none" w:pos="0"/>
        </w:tabs>
        <w:spacing w:after="0" w:before="0" w:lineRule="auto"/>
        <w:ind w:left="0" w:firstLine="0"/>
        <w:jc w:val="both"/>
        <w:rPr>
          <w:rFonts w:ascii="Arial" w:cs="Arial" w:eastAsia="Arial" w:hAnsi="Arial"/>
          <w:color w:val="ff0000"/>
          <w:u w:val="none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Comprobante de avance de Estudiante de Grado </w:t>
      </w: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rtl w:val="0"/>
        </w:rPr>
        <w:t xml:space="preserve">(quitar si no corresponde).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tabs>
          <w:tab w:val="left" w:leader="none" w:pos="0"/>
        </w:tabs>
        <w:spacing w:after="0" w:before="0" w:lineRule="auto"/>
        <w:ind w:left="0" w:firstLine="0"/>
        <w:jc w:val="both"/>
        <w:rPr>
          <w:rFonts w:ascii="Arial" w:cs="Arial" w:eastAsia="Arial" w:hAnsi="Arial"/>
          <w:color w:val="ff0000"/>
          <w:u w:val="none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Formulario 095-04 - Participación Técnico/a Indispensable </w:t>
      </w: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rtl w:val="0"/>
        </w:rPr>
        <w:t xml:space="preserve">(quitar si no corresponde).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tabs>
          <w:tab w:val="left" w:leader="none" w:pos="0"/>
        </w:tabs>
        <w:spacing w:before="0" w:lineRule="auto"/>
        <w:ind w:left="0" w:firstLine="0"/>
        <w:jc w:val="both"/>
        <w:rPr>
          <w:rFonts w:ascii="Arial" w:cs="Arial" w:eastAsia="Arial" w:hAnsi="Arial"/>
          <w:color w:val="ff0000"/>
          <w:u w:val="none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Otros </w:t>
      </w: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rtl w:val="0"/>
        </w:rPr>
        <w:t xml:space="preserve">(Aclarar).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before="200" w:lineRule="auto"/>
        <w:ind w:firstLine="850.393700787401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before="200" w:lineRule="auto"/>
        <w:ind w:firstLine="2834.645669291339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tentamente,</w:t>
      </w:r>
    </w:p>
    <w:tbl>
      <w:tblPr>
        <w:tblStyle w:val="Table1"/>
        <w:tblW w:w="9091.0" w:type="dxa"/>
        <w:jc w:val="left"/>
        <w:tblInd w:w="40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521"/>
        <w:gridCol w:w="4570"/>
        <w:tblGridChange w:id="0">
          <w:tblGrid>
            <w:gridCol w:w="4521"/>
            <w:gridCol w:w="4570"/>
          </w:tblGrid>
        </w:tblGridChange>
      </w:tblGrid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-----------------------------------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 y aclaración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Director/a del proyecto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-----------------------------------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 y aclaración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Integrante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que </w:t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solicita el alta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 </w:t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el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ro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yec</w:t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to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ageBreakBefore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86.0" w:type="dxa"/>
        <w:jc w:val="left"/>
        <w:tblInd w:w="93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443"/>
        <w:gridCol w:w="4443"/>
        <w:tblGridChange w:id="0">
          <w:tblGrid>
            <w:gridCol w:w="4443"/>
            <w:gridCol w:w="4443"/>
          </w:tblGrid>
        </w:tblGridChange>
      </w:tblGrid>
      <w:tr>
        <w:trPr>
          <w:cantSplit w:val="0"/>
          <w:trHeight w:val="1032" w:hRule="atLeast"/>
          <w:tblHeader w:val="0"/>
        </w:trPr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-----------------------------------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Aval Director/a de UE o Secretario/a de Investigación de la Sede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ageBreakBefore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566.9291338582677" w:top="2267.716535433071" w:left="1984.2519685039372" w:right="850.3937007874016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jc w:val="center"/>
      <w:rPr>
        <w:rFonts w:ascii="Arial" w:cs="Arial" w:eastAsia="Arial" w:hAnsi="Arial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  <w:vertAlign w:val="baseline"/>
        <w:rtl w:val="0"/>
      </w:rPr>
      <w:t xml:space="preserve">F071-0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5</w:t>
    </w:r>
    <w:r w:rsidDel="00000000" w:rsidR="00000000" w:rsidRPr="00000000">
      <w:rPr>
        <w:rFonts w:ascii="Arial" w:cs="Arial" w:eastAsia="Arial" w:hAnsi="Arial"/>
        <w:sz w:val="20"/>
        <w:szCs w:val="20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ab/>
      <w:tab/>
      <w:tab/>
      <w:tab/>
      <w:tab/>
      <w:tab/>
      <w:tab/>
      <w:tab/>
      <w:tab/>
      <w:t xml:space="preserve"> </w:t>
    </w:r>
    <w:r w:rsidDel="00000000" w:rsidR="00000000" w:rsidRPr="00000000">
      <w:rPr>
        <w:rFonts w:ascii="Arial" w:cs="Arial" w:eastAsia="Arial" w:hAnsi="Arial"/>
        <w:sz w:val="20"/>
        <w:szCs w:val="20"/>
        <w:vertAlign w:val="baseline"/>
        <w:rtl w:val="0"/>
      </w:rPr>
      <w:t xml:space="preserve">página </w:t>
    </w:r>
    <w:r w:rsidDel="00000000" w:rsidR="00000000" w:rsidRPr="00000000">
      <w:rPr>
        <w:rFonts w:ascii="Arial" w:cs="Arial" w:eastAsia="Arial" w:hAnsi="Arial"/>
        <w:sz w:val="20"/>
        <w:szCs w:val="20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20"/>
        <w:szCs w:val="20"/>
        <w:vertAlign w:val="baseline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sz w:val="20"/>
        <w:szCs w:val="20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En caso de ausencia corresponde la firma del/de la Vicerrector/a.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ind w:left="-850.3937007874016" w:firstLine="0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2326163" cy="25637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26163" cy="2563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ind w:right="59.52755905511822"/>
      <w:jc w:val="both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ind w:right="59.52755905511822"/>
      <w:jc w:val="center"/>
      <w:rPr>
        <w:sz w:val="20"/>
        <w:szCs w:val="20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Secretaría de Investigación, Creación Artística, Desarrollo y Transferencia de Tecnología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KXbJgDOHTFLJT+tLiRxmcvXMvw==">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