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</w:rPr>
      </w:pPr>
      <w:bookmarkStart w:colFirst="0" w:colLast="0" w:name="_heading=h.f68zfj2hm8pq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05 Y 06 DE NOVIEMBRE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DE PRESENTACIÓN DE 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360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DIRECTOR/A DE 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N° de Lista:___________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(Lo asignará la Junta Electoral)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la Lista:____________________________________________________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Director/a de la Carrera:________________________________________________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Sede:_______________________________________________________________</w:t>
      </w:r>
    </w:p>
    <w:p w:rsidR="00000000" w:rsidDel="00000000" w:rsidP="00000000" w:rsidRDefault="00000000" w:rsidRPr="00000000" w14:paraId="0000000B">
      <w:pPr>
        <w:keepLines w:val="1"/>
        <w:spacing w:after="0" w:line="240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CANDIDATO/A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(Se debe adjuntar: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 copia del DNI del/de la Candidato/a, documentación que acredite las condiciones establecidas en el art. 40 del Estatuto de la UNRN) </w:t>
      </w:r>
    </w:p>
    <w:p w:rsidR="00000000" w:rsidDel="00000000" w:rsidP="00000000" w:rsidRDefault="00000000" w:rsidRPr="00000000" w14:paraId="0000000C">
      <w:pPr>
        <w:keepLines w:val="1"/>
        <w:spacing w:after="0" w:line="240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after="0" w:line="240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Ind w:w="-324.00000000000006" w:type="dxa"/>
        <w:tblLayout w:type="fixed"/>
        <w:tblLook w:val="0000"/>
      </w:tblPr>
      <w:tblGrid>
        <w:gridCol w:w="5065"/>
        <w:gridCol w:w="2019"/>
        <w:gridCol w:w="2565"/>
        <w:tblGridChange w:id="0">
          <w:tblGrid>
            <w:gridCol w:w="5065"/>
            <w:gridCol w:w="2019"/>
            <w:gridCol w:w="256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Candidato/a  a Director/a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Apellido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Tipo y N°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after="0" w:line="360" w:lineRule="auto"/>
        <w:jc w:val="both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Declaro bajo juramento que los datos consignados en la presente son veraces; que reúno los requisitos para acceder al cargo al cual me postulo y manifiesto mi compromiso de respetar el ESTATUTO de la UNIVERSIDAD NACIONAL de RÍO NEGRO.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Apoderado/a: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Nombre/s: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y Nº Documento: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JUNTA ELECTORAL - Belgrano 526. (CP 8500)-Viedma.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juntaelectoralunrn@unrn.edu.ar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1134" w:top="2268" w:left="1985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spacing w:after="240" w:before="240" w:line="240" w:lineRule="auto"/>
      <w:ind w:left="4820" w:firstLine="0"/>
      <w:jc w:val="right"/>
      <w:rPr>
        <w:rFonts w:ascii="Arial" w:cs="Arial" w:eastAsia="Arial" w:hAnsi="Arial"/>
        <w:i w:val="1"/>
        <w:color w:val="222222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9C6155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B20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B20D8"/>
    <w:rPr>
      <w:rFonts w:ascii="Tahoma" w:cs="Tahoma" w:eastAsia="Calibri" w:hAnsi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ntaelectoralunrn@unrn.edu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gxEv9D0rgJ6JUZlHwsGoc4zXg==">CgMxLjAyDmguZjY4emZqMmhtOHBxMghoLmdqZGd4czgAciExQ2drbllVZ2JSY2I3X2gtcUhnVXZoTGY3NWhFcWdVUDY=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2023-09-05T17:17:00Z</dcterms:created>
  <dc:creator>lgallo</dc:creator>
</cp:coreProperties>
</file>