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"/>
        <w:gridCol w:w="1543"/>
        <w:gridCol w:w="700"/>
        <w:gridCol w:w="1051"/>
        <w:gridCol w:w="1109"/>
        <w:gridCol w:w="876"/>
        <w:gridCol w:w="2036"/>
        <w:gridCol w:w="1196"/>
        <w:gridCol w:w="108"/>
      </w:tblGrid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Denominación</w:t>
            </w:r>
            <w:r w:rsidR="00AE5DE3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 de la Actividad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</w:tc>
      </w:tr>
      <w:tr w:rsidR="00AE5DE3" w:rsidRPr="004D60FC" w:rsidTr="00AE5DE3">
        <w:trPr>
          <w:gridAfter w:val="1"/>
          <w:wAfter w:w="108" w:type="dxa"/>
          <w:trHeight w:val="80"/>
        </w:trPr>
        <w:tc>
          <w:tcPr>
            <w:tcW w:w="8619" w:type="dxa"/>
            <w:gridSpan w:val="8"/>
            <w:tcBorders>
              <w:bottom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:rsidR="00AE5DE3" w:rsidRPr="004D60FC" w:rsidRDefault="00AE5DE3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Modalidad</w:t>
            </w:r>
          </w:p>
        </w:tc>
      </w:tr>
      <w:tr w:rsidR="00AE5DE3" w:rsidRPr="004D60FC" w:rsidTr="00AE5DE3">
        <w:trPr>
          <w:gridAfter w:val="1"/>
          <w:wAfter w:w="108" w:type="dxa"/>
          <w:trHeight w:val="80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AE5DE3" w:rsidRPr="004D60FC" w:rsidRDefault="00AE5DE3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80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Destinatarios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E0E0E0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Cantidad (aproximada):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E0E0E0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Identificación sectorial de los mismos: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E0E0E0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Requisitos específicos para realizar el curso </w:t>
            </w:r>
            <w:r w:rsidRPr="004D60FC">
              <w:rPr>
                <w:rFonts w:ascii="Arial" w:hAnsi="Arial" w:cs="Arial"/>
                <w:i/>
                <w:color w:val="auto"/>
                <w:sz w:val="20"/>
                <w:szCs w:val="20"/>
                <w:lang w:val="es-ES"/>
              </w:rPr>
              <w:t>(si correspondiera)</w:t>
            </w: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:</w:t>
            </w:r>
          </w:p>
        </w:tc>
      </w:tr>
      <w:tr w:rsidR="004D60FC" w:rsidRPr="004D60FC" w:rsidTr="00AE5DE3"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8619" w:type="dxa"/>
            <w:gridSpan w:val="8"/>
            <w:shd w:val="clear" w:color="auto" w:fill="D9D9D9"/>
            <w:tcMar>
              <w:left w:w="98" w:type="dxa"/>
            </w:tcMar>
            <w:vAlign w:val="center"/>
          </w:tcPr>
          <w:p w:rsidR="00C23D5B" w:rsidRPr="004D60FC" w:rsidRDefault="006312E5" w:rsidP="00AE5DE3">
            <w:pPr>
              <w:spacing w:line="300" w:lineRule="auto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Docentes  a cargo</w:t>
            </w:r>
            <w:r w:rsidR="00AE5DE3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 del</w:t>
            </w: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 dictado </w:t>
            </w: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1651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Apellido</w:t>
            </w:r>
          </w:p>
        </w:tc>
        <w:tc>
          <w:tcPr>
            <w:tcW w:w="1751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Nombres</w:t>
            </w:r>
          </w:p>
        </w:tc>
        <w:tc>
          <w:tcPr>
            <w:tcW w:w="1985" w:type="dxa"/>
            <w:gridSpan w:val="2"/>
            <w:shd w:val="clear" w:color="auto" w:fill="F3F3F3"/>
            <w:tcMar>
              <w:left w:w="98" w:type="dxa"/>
            </w:tcMar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DNI</w:t>
            </w:r>
          </w:p>
        </w:tc>
        <w:tc>
          <w:tcPr>
            <w:tcW w:w="3232" w:type="dxa"/>
            <w:gridSpan w:val="2"/>
            <w:shd w:val="clear" w:color="auto" w:fill="F3F3F3"/>
            <w:tcMar>
              <w:left w:w="98" w:type="dxa"/>
            </w:tcMar>
          </w:tcPr>
          <w:p w:rsidR="00C23D5B" w:rsidRPr="004D60FC" w:rsidRDefault="006312E5" w:rsidP="004D60FC">
            <w:pPr>
              <w:spacing w:line="30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Correo Electrónico</w:t>
            </w: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16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7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232" w:type="dxa"/>
            <w:gridSpan w:val="2"/>
            <w:shd w:val="clear" w:color="auto" w:fill="auto"/>
            <w:tcMar>
              <w:left w:w="98" w:type="dxa"/>
            </w:tcMar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16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7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232" w:type="dxa"/>
            <w:gridSpan w:val="2"/>
            <w:shd w:val="clear" w:color="auto" w:fill="auto"/>
            <w:tcMar>
              <w:left w:w="98" w:type="dxa"/>
            </w:tcMar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blPrEx>
          <w:tblCellMar>
            <w:left w:w="98" w:type="dxa"/>
          </w:tblCellMar>
        </w:tblPrEx>
        <w:trPr>
          <w:gridAfter w:val="1"/>
          <w:wAfter w:w="108" w:type="dxa"/>
        </w:trPr>
        <w:tc>
          <w:tcPr>
            <w:tcW w:w="16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75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auto"/>
            <w:tcMar>
              <w:left w:w="98" w:type="dxa"/>
            </w:tcMar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3232" w:type="dxa"/>
            <w:gridSpan w:val="2"/>
            <w:shd w:val="clear" w:color="auto" w:fill="auto"/>
            <w:tcMar>
              <w:left w:w="98" w:type="dxa"/>
            </w:tcMar>
          </w:tcPr>
          <w:p w:rsidR="00C23D5B" w:rsidRPr="004D60FC" w:rsidRDefault="00C23D5B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AE5DE3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tcBorders>
              <w:bottom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:rsidR="00AE5DE3" w:rsidRPr="004D60FC" w:rsidRDefault="00AE5DE3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Breve resumen</w:t>
            </w:r>
          </w:p>
        </w:tc>
      </w:tr>
      <w:tr w:rsidR="00AE5DE3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AE5DE3" w:rsidRPr="004D60FC" w:rsidRDefault="00AE5DE3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Fundamentación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C23D5B" w:rsidRPr="004D60FC" w:rsidRDefault="00C23D5B" w:rsidP="004D60FC">
            <w:pPr>
              <w:ind w:right="-48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Objetivos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Contenidos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50798E" w:rsidRDefault="0050798E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  <w:p w:rsidR="0050798E" w:rsidRPr="004D60FC" w:rsidRDefault="0050798E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Metodología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FFFFF" w:themeFill="background1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Resultados esperados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Cronograma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AE5DE3" w:rsidRPr="004D60FC" w:rsidTr="00AE5DE3">
        <w:trPr>
          <w:gridAfter w:val="1"/>
          <w:wAfter w:w="108" w:type="dxa"/>
          <w:trHeight w:val="368"/>
        </w:trPr>
        <w:tc>
          <w:tcPr>
            <w:tcW w:w="8619" w:type="dxa"/>
            <w:gridSpan w:val="8"/>
            <w:tcBorders>
              <w:bottom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:rsidR="00AE5DE3" w:rsidRPr="004D60FC" w:rsidRDefault="00AE5DE3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Carga horaria total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(en horas reloj)</w:t>
            </w:r>
          </w:p>
        </w:tc>
      </w:tr>
      <w:tr w:rsidR="00AE5DE3" w:rsidRPr="004D60FC" w:rsidTr="00AE5DE3">
        <w:trPr>
          <w:gridAfter w:val="1"/>
          <w:wAfter w:w="108" w:type="dxa"/>
          <w:trHeight w:val="368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AE5DE3" w:rsidRPr="004D60FC" w:rsidRDefault="00AE5DE3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Criterios de aprobación y acreditación: % asistencia, modo de evaluación, etc.</w:t>
            </w: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Pr="004D60FC">
              <w:rPr>
                <w:rFonts w:ascii="Arial" w:hAnsi="Arial" w:cs="Arial"/>
                <w:i/>
                <w:color w:val="auto"/>
                <w:sz w:val="20"/>
                <w:szCs w:val="20"/>
                <w:lang w:val="es-ES"/>
              </w:rPr>
              <w:t>(si correspondiere)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Bibliografía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auto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5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 w:rsidP="00AE5DE3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 xml:space="preserve">Presupuesto </w:t>
            </w:r>
          </w:p>
        </w:tc>
      </w:tr>
      <w:tr w:rsidR="004D60FC" w:rsidRPr="00922342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8619" w:type="dxa"/>
            <w:gridSpan w:val="8"/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:rsidR="004D60FC" w:rsidRPr="00922342" w:rsidRDefault="004D60FC" w:rsidP="00922342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922342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Gastos</w:t>
            </w: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Rubro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Actividad</w:t>
            </w: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Monto Total</w:t>
            </w: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Bienes de consumo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Bienes de capital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Viáticos y movilidad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Honorarios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Cs/>
                <w:color w:val="auto"/>
                <w:sz w:val="20"/>
                <w:szCs w:val="20"/>
              </w:rPr>
              <w:t>Otros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 DE GASTOS</w:t>
            </w:r>
          </w:p>
        </w:tc>
        <w:tc>
          <w:tcPr>
            <w:tcW w:w="6376" w:type="dxa"/>
            <w:gridSpan w:val="6"/>
            <w:tcBorders>
              <w:bottom w:val="single" w:sz="4" w:space="0" w:color="auto"/>
            </w:tcBorders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 w:rsidP="004D60F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D60FC" w:rsidRPr="00922342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8619" w:type="dxa"/>
            <w:gridSpan w:val="8"/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:rsidR="004D60FC" w:rsidRPr="00922342" w:rsidRDefault="004D60FC" w:rsidP="00922342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922342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Ingresos</w:t>
            </w: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Rubro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Aportante</w:t>
            </w: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Monto Total</w:t>
            </w: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Aranceles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Aportes externos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spacing w:line="300" w:lineRule="auto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2160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912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4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922342">
        <w:tblPrEx>
          <w:jc w:val="center"/>
          <w:tblCellMar>
            <w:left w:w="6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jc w:val="center"/>
        </w:trPr>
        <w:tc>
          <w:tcPr>
            <w:tcW w:w="2243" w:type="dxa"/>
            <w:gridSpan w:val="2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6312E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D60F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 DE INGRESOS</w:t>
            </w:r>
          </w:p>
        </w:tc>
        <w:tc>
          <w:tcPr>
            <w:tcW w:w="6376" w:type="dxa"/>
            <w:gridSpan w:val="6"/>
            <w:shd w:val="clear" w:color="auto" w:fill="F2F2F2"/>
            <w:tcMar>
              <w:left w:w="60" w:type="dxa"/>
            </w:tcMar>
            <w:vAlign w:val="center"/>
          </w:tcPr>
          <w:p w:rsidR="00C23D5B" w:rsidRPr="004D60FC" w:rsidRDefault="00C23D5B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4D60FC"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  <w:t>Aranceles</w:t>
            </w:r>
            <w:r w:rsidRPr="004D60FC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r w:rsidRPr="004D60FC">
              <w:rPr>
                <w:rFonts w:ascii="Arial" w:hAnsi="Arial" w:cs="Arial"/>
                <w:i/>
                <w:color w:val="auto"/>
                <w:sz w:val="20"/>
                <w:szCs w:val="20"/>
                <w:lang w:val="es-ES"/>
              </w:rPr>
              <w:t>(en caso de corresponder)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3F3F3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  <w:tr w:rsidR="004D60FC" w:rsidRPr="004D60FC" w:rsidTr="00AE5DE3">
        <w:trPr>
          <w:gridAfter w:val="1"/>
          <w:wAfter w:w="108" w:type="dxa"/>
          <w:trHeight w:val="303"/>
        </w:trPr>
        <w:tc>
          <w:tcPr>
            <w:tcW w:w="8619" w:type="dxa"/>
            <w:gridSpan w:val="8"/>
            <w:shd w:val="clear" w:color="auto" w:fill="D9D9D9"/>
            <w:tcMar>
              <w:left w:w="103" w:type="dxa"/>
            </w:tcMar>
            <w:vAlign w:val="center"/>
          </w:tcPr>
          <w:p w:rsidR="00C23D5B" w:rsidRPr="004D60FC" w:rsidRDefault="006312E5">
            <w:pPr>
              <w:spacing w:line="30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ES"/>
              </w:rPr>
            </w:pPr>
            <w:r w:rsidRPr="0050798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Oferta de becas </w:t>
            </w:r>
            <w:r w:rsidRPr="0050798E">
              <w:rPr>
                <w:rFonts w:ascii="Arial" w:hAnsi="Arial" w:cs="Arial"/>
                <w:i/>
                <w:color w:val="auto"/>
                <w:sz w:val="20"/>
                <w:szCs w:val="20"/>
              </w:rPr>
              <w:t>(en caso de corresponder)</w:t>
            </w:r>
            <w:r w:rsidRPr="0050798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0798E">
              <w:rPr>
                <w:rFonts w:ascii="Arial" w:hAnsi="Arial" w:cs="Arial"/>
                <w:b/>
                <w:color w:val="auto"/>
                <w:sz w:val="20"/>
                <w:szCs w:val="20"/>
              </w:rPr>
              <w:t>y condiciones para su usufructo</w:t>
            </w:r>
          </w:p>
        </w:tc>
      </w:tr>
      <w:tr w:rsidR="004D60FC" w:rsidRPr="004D60FC" w:rsidTr="00AE5DE3">
        <w:trPr>
          <w:gridAfter w:val="1"/>
          <w:wAfter w:w="108" w:type="dxa"/>
          <w:trHeight w:val="534"/>
        </w:trPr>
        <w:tc>
          <w:tcPr>
            <w:tcW w:w="8619" w:type="dxa"/>
            <w:gridSpan w:val="8"/>
            <w:shd w:val="clear" w:color="auto" w:fill="F3F3F3"/>
            <w:tcMar>
              <w:left w:w="103" w:type="dxa"/>
            </w:tcMar>
          </w:tcPr>
          <w:p w:rsidR="00C23D5B" w:rsidRPr="004D60FC" w:rsidRDefault="00C23D5B">
            <w:pPr>
              <w:spacing w:line="30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</w:p>
        </w:tc>
      </w:tr>
    </w:tbl>
    <w:p w:rsidR="00C23D5B" w:rsidRDefault="00C23D5B">
      <w:pPr>
        <w:spacing w:line="300" w:lineRule="auto"/>
        <w:jc w:val="both"/>
        <w:rPr>
          <w:rFonts w:ascii="Arial" w:hAnsi="Arial" w:cs="Arial"/>
          <w:color w:val="333333"/>
          <w:sz w:val="20"/>
          <w:szCs w:val="20"/>
          <w:lang w:val="es-ES"/>
        </w:rPr>
      </w:pPr>
    </w:p>
    <w:p w:rsidR="00C23D5B" w:rsidRDefault="00C23D5B"/>
    <w:sectPr w:rsidR="00C23D5B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DC" w:rsidRDefault="00654BDC">
      <w:r>
        <w:separator/>
      </w:r>
    </w:p>
  </w:endnote>
  <w:endnote w:type="continuationSeparator" w:id="0">
    <w:p w:rsidR="00654BDC" w:rsidRDefault="0065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Ind w:w="109" w:type="dxa"/>
      <w:tblBorders>
        <w:top w:val="dotted" w:sz="12" w:space="0" w:color="808080"/>
      </w:tblBorders>
      <w:tblLook w:val="01E0" w:firstRow="1" w:lastRow="1" w:firstColumn="1" w:lastColumn="1" w:noHBand="0" w:noVBand="0"/>
    </w:tblPr>
    <w:tblGrid>
      <w:gridCol w:w="8613"/>
    </w:tblGrid>
    <w:tr w:rsidR="00C23D5B">
      <w:trPr>
        <w:trHeight w:val="325"/>
      </w:trPr>
      <w:tc>
        <w:tcPr>
          <w:tcW w:w="8613" w:type="dxa"/>
          <w:tcBorders>
            <w:top w:val="dotted" w:sz="12" w:space="0" w:color="808080"/>
          </w:tcBorders>
          <w:shd w:val="clear" w:color="auto" w:fill="auto"/>
        </w:tcPr>
        <w:p w:rsidR="00C23D5B" w:rsidRDefault="006312E5">
          <w:pPr>
            <w:pStyle w:val="Piedepgina"/>
            <w:jc w:val="right"/>
          </w:pPr>
          <w:r>
            <w:rPr>
              <w:rStyle w:val="Nmerodepgina"/>
              <w:rFonts w:ascii="Arial" w:hAnsi="Arial" w:cs="Arial"/>
              <w:color w:val="808080"/>
              <w:sz w:val="18"/>
              <w:szCs w:val="18"/>
            </w:rPr>
            <w:br/>
          </w:r>
          <w:r>
            <w:rPr>
              <w:rStyle w:val="Nmerodepgina"/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>
            <w:instrText>PAGE</w:instrText>
          </w:r>
          <w:r>
            <w:fldChar w:fldCharType="separate"/>
          </w:r>
          <w:r w:rsidR="00387FC6">
            <w:rPr>
              <w:noProof/>
            </w:rPr>
            <w:t>1</w:t>
          </w:r>
          <w:r>
            <w:fldChar w:fldCharType="end"/>
          </w:r>
        </w:p>
        <w:p w:rsidR="00C23D5B" w:rsidRDefault="00C23D5B">
          <w:pPr>
            <w:pStyle w:val="Piedepgina"/>
            <w:ind w:right="360"/>
            <w:jc w:val="right"/>
            <w:rPr>
              <w:sz w:val="16"/>
              <w:szCs w:val="16"/>
              <w:lang w:val="es-ES"/>
            </w:rPr>
          </w:pPr>
        </w:p>
      </w:tc>
    </w:tr>
  </w:tbl>
  <w:p w:rsidR="00C23D5B" w:rsidRDefault="00C23D5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DC" w:rsidRDefault="00654BDC">
      <w:r>
        <w:separator/>
      </w:r>
    </w:p>
  </w:footnote>
  <w:footnote w:type="continuationSeparator" w:id="0">
    <w:p w:rsidR="00654BDC" w:rsidRDefault="0065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B" w:rsidRDefault="00C23D5B">
    <w:pPr>
      <w:pStyle w:val="Encabezado"/>
    </w:pPr>
  </w:p>
  <w:tbl>
    <w:tblPr>
      <w:tblW w:w="8603" w:type="dxa"/>
      <w:tblInd w:w="109" w:type="dxa"/>
      <w:tblLook w:val="01E0" w:firstRow="1" w:lastRow="1" w:firstColumn="1" w:lastColumn="1" w:noHBand="0" w:noVBand="0"/>
    </w:tblPr>
    <w:tblGrid>
      <w:gridCol w:w="1505"/>
      <w:gridCol w:w="7098"/>
    </w:tblGrid>
    <w:tr w:rsidR="00C23D5B">
      <w:trPr>
        <w:trHeight w:val="1153"/>
      </w:trPr>
      <w:tc>
        <w:tcPr>
          <w:tcW w:w="1505" w:type="dxa"/>
          <w:shd w:val="clear" w:color="auto" w:fill="auto"/>
        </w:tcPr>
        <w:p w:rsidR="00C23D5B" w:rsidRDefault="004D60FC">
          <w:pPr>
            <w:pStyle w:val="Encabezado"/>
          </w:pPr>
          <w:r>
            <w:rPr>
              <w:rFonts w:ascii="Arial" w:eastAsia="Calibri" w:hAnsi="Arial"/>
              <w:noProof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46171A0A" wp14:editId="7F4EBAE9">
                <wp:simplePos x="0" y="0"/>
                <wp:positionH relativeFrom="column">
                  <wp:posOffset>263525</wp:posOffset>
                </wp:positionH>
                <wp:positionV relativeFrom="paragraph">
                  <wp:posOffset>-12065</wp:posOffset>
                </wp:positionV>
                <wp:extent cx="589915" cy="881380"/>
                <wp:effectExtent l="0" t="0" r="635" b="0"/>
                <wp:wrapTight wrapText="bothSides">
                  <wp:wrapPolygon edited="0">
                    <wp:start x="0" y="0"/>
                    <wp:lineTo x="0" y="21009"/>
                    <wp:lineTo x="20926" y="21009"/>
                    <wp:lineTo x="2092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91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97" w:type="dxa"/>
          <w:shd w:val="clear" w:color="auto" w:fill="auto"/>
          <w:vAlign w:val="center"/>
        </w:tcPr>
        <w:p w:rsidR="004D60FC" w:rsidRDefault="006312E5">
          <w:pPr>
            <w:spacing w:line="300" w:lineRule="auto"/>
            <w:jc w:val="right"/>
            <w:rPr>
              <w:rFonts w:ascii="Arial" w:hAnsi="Arial" w:cs="Arial"/>
              <w:b/>
              <w:color w:val="333333"/>
              <w:lang w:val="es-ES"/>
            </w:rPr>
          </w:pPr>
          <w:r>
            <w:rPr>
              <w:rFonts w:ascii="Arial" w:hAnsi="Arial" w:cs="Arial"/>
              <w:b/>
              <w:color w:val="333333"/>
              <w:lang w:val="es-ES"/>
            </w:rPr>
            <w:t>FORMULARIO PARA LA PRESENTACIÓN</w:t>
          </w:r>
          <w:r w:rsidR="004D60FC">
            <w:rPr>
              <w:rFonts w:ascii="Arial" w:hAnsi="Arial" w:cs="Arial"/>
              <w:b/>
              <w:color w:val="333333"/>
              <w:lang w:val="es-ES"/>
            </w:rPr>
            <w:t xml:space="preserve"> DE</w:t>
          </w:r>
          <w:r>
            <w:rPr>
              <w:rFonts w:ascii="Arial" w:hAnsi="Arial" w:cs="Arial"/>
              <w:b/>
              <w:color w:val="333333"/>
              <w:lang w:val="es-ES"/>
            </w:rPr>
            <w:t xml:space="preserve"> </w:t>
          </w:r>
          <w:r>
            <w:rPr>
              <w:rFonts w:ascii="Arial" w:hAnsi="Arial" w:cs="Arial"/>
              <w:b/>
              <w:color w:val="333333"/>
              <w:lang w:val="es-ES"/>
            </w:rPr>
            <w:br/>
            <w:t>PROYECTO</w:t>
          </w:r>
          <w:r w:rsidR="004D60FC">
            <w:rPr>
              <w:rFonts w:ascii="Arial" w:hAnsi="Arial" w:cs="Arial"/>
              <w:b/>
              <w:color w:val="333333"/>
              <w:lang w:val="es-ES"/>
            </w:rPr>
            <w:t>S</w:t>
          </w:r>
          <w:r>
            <w:rPr>
              <w:rFonts w:ascii="Arial" w:hAnsi="Arial" w:cs="Arial"/>
              <w:b/>
              <w:color w:val="333333"/>
              <w:lang w:val="es-ES"/>
            </w:rPr>
            <w:t xml:space="preserve"> DE </w:t>
          </w:r>
          <w:r w:rsidR="004D60FC">
            <w:rPr>
              <w:rFonts w:ascii="Arial" w:hAnsi="Arial" w:cs="Arial"/>
              <w:b/>
              <w:color w:val="333333"/>
              <w:lang w:val="es-ES"/>
            </w:rPr>
            <w:t xml:space="preserve">ACTIVIDADES </w:t>
          </w:r>
        </w:p>
        <w:p w:rsidR="00C23D5B" w:rsidRDefault="004D60FC">
          <w:pPr>
            <w:spacing w:line="300" w:lineRule="auto"/>
            <w:jc w:val="right"/>
            <w:rPr>
              <w:rFonts w:ascii="Arial" w:hAnsi="Arial" w:cs="Arial"/>
              <w:b/>
              <w:color w:val="333333"/>
              <w:lang w:val="es-ES"/>
            </w:rPr>
          </w:pPr>
          <w:r>
            <w:rPr>
              <w:rFonts w:ascii="Arial" w:hAnsi="Arial" w:cs="Arial"/>
              <w:b/>
              <w:color w:val="333333"/>
              <w:lang w:val="es-ES"/>
            </w:rPr>
            <w:t>DE EDUCACIÓN CONTINUA</w:t>
          </w:r>
        </w:p>
        <w:p w:rsidR="00C23D5B" w:rsidRDefault="006312E5">
          <w:pPr>
            <w:spacing w:line="300" w:lineRule="auto"/>
            <w:jc w:val="right"/>
            <w:rPr>
              <w:rFonts w:ascii="Arial" w:hAnsi="Arial" w:cs="Arial"/>
              <w:b/>
              <w:color w:val="333333"/>
              <w:sz w:val="18"/>
              <w:szCs w:val="18"/>
              <w:lang w:val="es-ES"/>
            </w:rPr>
          </w:pPr>
          <w:r>
            <w:rPr>
              <w:rFonts w:ascii="Arial" w:hAnsi="Arial" w:cs="Arial"/>
              <w:color w:val="333333"/>
              <w:sz w:val="18"/>
              <w:szCs w:val="18"/>
              <w:lang w:val="es-ES"/>
            </w:rPr>
            <w:t xml:space="preserve">(Según Res. UNRN N° </w:t>
          </w:r>
          <w:r w:rsidR="00F40C07">
            <w:rPr>
              <w:rFonts w:ascii="Arial" w:hAnsi="Arial" w:cs="Arial"/>
              <w:color w:val="333333"/>
              <w:sz w:val="18"/>
              <w:szCs w:val="18"/>
              <w:lang w:val="es-ES"/>
            </w:rPr>
            <w:t>20</w:t>
          </w:r>
          <w:r>
            <w:rPr>
              <w:rFonts w:ascii="Arial" w:hAnsi="Arial" w:cs="Arial"/>
              <w:color w:val="333333"/>
              <w:sz w:val="18"/>
              <w:szCs w:val="18"/>
              <w:lang w:val="es-ES"/>
            </w:rPr>
            <w:t>/</w:t>
          </w:r>
          <w:r w:rsidR="004D60FC">
            <w:rPr>
              <w:rFonts w:ascii="Arial" w:hAnsi="Arial" w:cs="Arial"/>
              <w:color w:val="333333"/>
              <w:sz w:val="18"/>
              <w:szCs w:val="18"/>
              <w:lang w:val="es-ES"/>
            </w:rPr>
            <w:t xml:space="preserve">19 </w:t>
          </w:r>
          <w:r>
            <w:rPr>
              <w:rFonts w:ascii="Arial" w:hAnsi="Arial" w:cs="Arial"/>
              <w:color w:val="333333"/>
              <w:sz w:val="18"/>
              <w:szCs w:val="18"/>
              <w:lang w:val="es-ES"/>
            </w:rPr>
            <w:t>)</w:t>
          </w:r>
        </w:p>
        <w:p w:rsidR="00C23D5B" w:rsidRDefault="00C23D5B">
          <w:pPr>
            <w:pStyle w:val="Encabezado"/>
            <w:jc w:val="right"/>
            <w:rPr>
              <w:lang w:val="es-ES"/>
            </w:rPr>
          </w:pPr>
        </w:p>
      </w:tc>
    </w:tr>
  </w:tbl>
  <w:p w:rsidR="00C23D5B" w:rsidRDefault="00C23D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A17"/>
    <w:multiLevelType w:val="multilevel"/>
    <w:tmpl w:val="91502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82A38"/>
    <w:multiLevelType w:val="multilevel"/>
    <w:tmpl w:val="C2B661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287608"/>
    <w:multiLevelType w:val="multilevel"/>
    <w:tmpl w:val="DF123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EA49EF"/>
    <w:multiLevelType w:val="multilevel"/>
    <w:tmpl w:val="298E7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546C00"/>
    <w:multiLevelType w:val="multilevel"/>
    <w:tmpl w:val="2ACE737E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5">
    <w:nsid w:val="20EF2D9F"/>
    <w:multiLevelType w:val="multilevel"/>
    <w:tmpl w:val="CD4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F36FDA"/>
    <w:multiLevelType w:val="multilevel"/>
    <w:tmpl w:val="9CCCA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2716D9"/>
    <w:multiLevelType w:val="multilevel"/>
    <w:tmpl w:val="4DA294EE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8644EC"/>
    <w:multiLevelType w:val="multilevel"/>
    <w:tmpl w:val="AE86E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6527BC"/>
    <w:multiLevelType w:val="multilevel"/>
    <w:tmpl w:val="397A6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6532C6"/>
    <w:multiLevelType w:val="multilevel"/>
    <w:tmpl w:val="16D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8E4199"/>
    <w:multiLevelType w:val="multilevel"/>
    <w:tmpl w:val="A9D03F02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F6B5702"/>
    <w:multiLevelType w:val="multilevel"/>
    <w:tmpl w:val="60703A28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B5011B"/>
    <w:multiLevelType w:val="multilevel"/>
    <w:tmpl w:val="0B2C1B82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432D5B"/>
    <w:multiLevelType w:val="multilevel"/>
    <w:tmpl w:val="7EC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871D09"/>
    <w:multiLevelType w:val="multilevel"/>
    <w:tmpl w:val="35A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2EB7ABC"/>
    <w:multiLevelType w:val="multilevel"/>
    <w:tmpl w:val="A8E02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3C555B"/>
    <w:multiLevelType w:val="multilevel"/>
    <w:tmpl w:val="9362A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3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17"/>
  </w:num>
  <w:num w:numId="16">
    <w:abstractNumId w:val="1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5B"/>
    <w:rsid w:val="000E001F"/>
    <w:rsid w:val="00387FC6"/>
    <w:rsid w:val="00455A07"/>
    <w:rsid w:val="00490F8D"/>
    <w:rsid w:val="004D60FC"/>
    <w:rsid w:val="0050798E"/>
    <w:rsid w:val="006312E5"/>
    <w:rsid w:val="00654BDC"/>
    <w:rsid w:val="00922342"/>
    <w:rsid w:val="00964B6D"/>
    <w:rsid w:val="00AE5DE3"/>
    <w:rsid w:val="00C23D5B"/>
    <w:rsid w:val="00F40C07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B9"/>
    <w:rPr>
      <w:rFonts w:ascii="Times New Roman" w:eastAsia="Times New Roman" w:hAnsi="Times New Roman"/>
      <w:color w:val="00000A"/>
      <w:sz w:val="24"/>
      <w:szCs w:val="24"/>
      <w:lang w:val="es-AR"/>
    </w:rPr>
  </w:style>
  <w:style w:type="paragraph" w:styleId="Ttulo3">
    <w:name w:val="heading 3"/>
    <w:basedOn w:val="Normal"/>
    <w:next w:val="Normal"/>
    <w:link w:val="Ttulo3Car"/>
    <w:qFormat/>
    <w:rsid w:val="00465F7B"/>
    <w:pPr>
      <w:keepNext/>
      <w:jc w:val="center"/>
      <w:outlineLvl w:val="2"/>
    </w:pPr>
    <w:rPr>
      <w:rFonts w:ascii="Garamond" w:hAnsi="Garamond"/>
      <w:b/>
      <w:bCs/>
      <w:sz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qFormat/>
    <w:rsid w:val="00B47BB9"/>
  </w:style>
  <w:style w:type="character" w:customStyle="1" w:styleId="Ttulo3Car">
    <w:name w:val="Título 3 Car"/>
    <w:basedOn w:val="Fuentedeprrafopredeter"/>
    <w:link w:val="Ttulo3"/>
    <w:qFormat/>
    <w:rsid w:val="00465F7B"/>
    <w:rPr>
      <w:rFonts w:ascii="Garamond" w:eastAsia="Times New Roman" w:hAnsi="Garamond"/>
      <w:b/>
      <w:bCs/>
      <w:sz w:val="26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rsid w:val="00465F7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F09CB"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80090"/>
    <w:rPr>
      <w:rFonts w:ascii="Tahoma" w:eastAsia="Times New Roman" w:hAnsi="Tahoma" w:cs="Tahoma"/>
      <w:sz w:val="16"/>
      <w:szCs w:val="16"/>
      <w:lang w:val="es-A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  <w:b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  <w:b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Calibri" w:hAnsi="Calibri" w:cs="Symbol"/>
      <w:b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alibri" w:hAnsi="Calibri" w:cs="Symbol"/>
      <w:sz w:val="2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Times New Roman"/>
      <w:b/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Calibri" w:hAnsi="Calibri" w:cs="Times New Roman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Calibri" w:hAnsi="Calibri" w:cs="Times New Roman"/>
      <w:b/>
      <w:sz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Calibri" w:hAnsi="Calibri" w:cs="Times New Roman"/>
      <w:b/>
      <w:sz w:val="20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Calibri" w:hAnsi="Calibri" w:cs="Symbol"/>
      <w:b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Calibri" w:hAnsi="Calibri" w:cs="Symbol"/>
      <w:b/>
      <w:sz w:val="22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libri" w:hAnsi="Calibri" w:cs="Symbol"/>
      <w:b/>
      <w:sz w:val="22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alibri" w:hAnsi="Calibri" w:cs="Symbol"/>
      <w:b/>
      <w:sz w:val="22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libri" w:hAnsi="Calibri" w:cs="Symbol"/>
      <w:b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libri" w:hAnsi="Calibri" w:cs="Symbol"/>
      <w:b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alibri" w:hAnsi="Calibri" w:cs="Symbol"/>
      <w:sz w:val="20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ascii="Calibri" w:hAnsi="Calibri" w:cs="Symbol"/>
      <w:sz w:val="20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Calibri" w:hAnsi="Calibri" w:cs="Symbol"/>
      <w:sz w:val="20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Calibri" w:hAnsi="Calibri" w:cs="Symbol"/>
      <w:sz w:val="22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Calibri" w:hAnsi="Calibri" w:cs="Symbol"/>
      <w:b/>
      <w:sz w:val="20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paragraph" w:styleId="Encabezado">
    <w:name w:val="header"/>
    <w:basedOn w:val="Normal"/>
    <w:next w:val="Textoindependiente"/>
    <w:link w:val="EncabezadoCar"/>
    <w:rsid w:val="00B47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F09CB"/>
    <w:pPr>
      <w:spacing w:beforeAutospacing="1" w:afterAutospacing="1"/>
    </w:pPr>
    <w:rPr>
      <w:lang w:val="es-ES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FreeSans"/>
    </w:rPr>
  </w:style>
  <w:style w:type="paragraph" w:styleId="Piedepgina">
    <w:name w:val="footer"/>
    <w:basedOn w:val="Normal"/>
    <w:link w:val="PiedepginaCar"/>
    <w:rsid w:val="00B47BB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73F19"/>
    <w:pPr>
      <w:widowControl w:val="0"/>
      <w:suppressAutoHyphens/>
      <w:ind w:left="720"/>
      <w:contextualSpacing/>
    </w:pPr>
    <w:rPr>
      <w:rFonts w:eastAsia="SimSun" w:cs="Mangal"/>
      <w:szCs w:val="21"/>
      <w:lang w:eastAsia="zh-CN" w:bidi="hi-IN"/>
    </w:rPr>
  </w:style>
  <w:style w:type="paragraph" w:styleId="NormalWeb">
    <w:name w:val="Normal (Web)"/>
    <w:basedOn w:val="Normal"/>
    <w:qFormat/>
    <w:rsid w:val="00311465"/>
    <w:pPr>
      <w:spacing w:beforeAutospacing="1" w:afterAutospacing="1"/>
    </w:pPr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800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47BB9"/>
    <w:rPr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B9"/>
    <w:rPr>
      <w:rFonts w:ascii="Times New Roman" w:eastAsia="Times New Roman" w:hAnsi="Times New Roman"/>
      <w:color w:val="00000A"/>
      <w:sz w:val="24"/>
      <w:szCs w:val="24"/>
      <w:lang w:val="es-AR"/>
    </w:rPr>
  </w:style>
  <w:style w:type="paragraph" w:styleId="Ttulo3">
    <w:name w:val="heading 3"/>
    <w:basedOn w:val="Normal"/>
    <w:next w:val="Normal"/>
    <w:link w:val="Ttulo3Car"/>
    <w:qFormat/>
    <w:rsid w:val="00465F7B"/>
    <w:pPr>
      <w:keepNext/>
      <w:jc w:val="center"/>
      <w:outlineLvl w:val="2"/>
    </w:pPr>
    <w:rPr>
      <w:rFonts w:ascii="Garamond" w:hAnsi="Garamond"/>
      <w:b/>
      <w:bCs/>
      <w:sz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B47BB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qFormat/>
    <w:rsid w:val="00B47BB9"/>
  </w:style>
  <w:style w:type="character" w:customStyle="1" w:styleId="Ttulo3Car">
    <w:name w:val="Título 3 Car"/>
    <w:basedOn w:val="Fuentedeprrafopredeter"/>
    <w:link w:val="Ttulo3"/>
    <w:qFormat/>
    <w:rsid w:val="00465F7B"/>
    <w:rPr>
      <w:rFonts w:ascii="Garamond" w:eastAsia="Times New Roman" w:hAnsi="Garamond"/>
      <w:b/>
      <w:bCs/>
      <w:sz w:val="26"/>
      <w:szCs w:val="24"/>
      <w:lang w:val="es-ES" w:eastAsia="es-ES"/>
    </w:rPr>
  </w:style>
  <w:style w:type="character" w:customStyle="1" w:styleId="EnlacedeInternet">
    <w:name w:val="Enlace de Internet"/>
    <w:basedOn w:val="Fuentedeprrafopredeter"/>
    <w:rsid w:val="00465F7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6F09CB"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80090"/>
    <w:rPr>
      <w:rFonts w:ascii="Tahoma" w:eastAsia="Times New Roman" w:hAnsi="Tahoma" w:cs="Tahoma"/>
      <w:sz w:val="16"/>
      <w:szCs w:val="16"/>
      <w:lang w:val="es-A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  <w:b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  <w:b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Calibri" w:hAnsi="Calibri" w:cs="Symbol"/>
      <w:b/>
      <w:sz w:val="20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alibri" w:hAnsi="Calibri" w:cs="Symbol"/>
      <w:sz w:val="20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alibri" w:hAnsi="Calibri" w:cs="Times New Roman"/>
      <w:b/>
      <w:sz w:val="20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Calibri" w:hAnsi="Calibri" w:cs="Times New Roman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Calibri" w:hAnsi="Calibri" w:cs="Times New Roman"/>
      <w:b/>
      <w:sz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Calibri" w:hAnsi="Calibri" w:cs="Times New Roman"/>
      <w:b/>
      <w:sz w:val="20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Calibri" w:hAnsi="Calibri" w:cs="Symbol"/>
      <w:b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Calibri" w:hAnsi="Calibri" w:cs="Symbol"/>
      <w:b/>
      <w:sz w:val="22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alibri" w:hAnsi="Calibri" w:cs="Symbol"/>
      <w:b/>
      <w:sz w:val="22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ascii="Calibri" w:hAnsi="Calibri" w:cs="Symbol"/>
      <w:b/>
      <w:sz w:val="22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alibri" w:hAnsi="Calibri" w:cs="Symbol"/>
      <w:b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alibri" w:hAnsi="Calibri" w:cs="Symbol"/>
      <w:b/>
      <w:sz w:val="2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alibri" w:hAnsi="Calibri" w:cs="Symbol"/>
      <w:sz w:val="20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ascii="Calibri" w:hAnsi="Calibri" w:cs="Symbol"/>
      <w:sz w:val="20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ascii="Calibri" w:hAnsi="Calibri" w:cs="Symbol"/>
      <w:sz w:val="20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ascii="Calibri" w:hAnsi="Calibri" w:cs="Symbol"/>
      <w:sz w:val="22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ascii="Calibri" w:hAnsi="Calibri" w:cs="Symbol"/>
      <w:b/>
      <w:sz w:val="20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paragraph" w:styleId="Encabezado">
    <w:name w:val="header"/>
    <w:basedOn w:val="Normal"/>
    <w:next w:val="Textoindependiente"/>
    <w:link w:val="EncabezadoCar"/>
    <w:rsid w:val="00B47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F09CB"/>
    <w:pPr>
      <w:spacing w:beforeAutospacing="1" w:afterAutospacing="1"/>
    </w:pPr>
    <w:rPr>
      <w:lang w:val="es-ES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FreeSans"/>
    </w:rPr>
  </w:style>
  <w:style w:type="paragraph" w:styleId="Piedepgina">
    <w:name w:val="footer"/>
    <w:basedOn w:val="Normal"/>
    <w:link w:val="PiedepginaCar"/>
    <w:rsid w:val="00B47BB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73F19"/>
    <w:pPr>
      <w:widowControl w:val="0"/>
      <w:suppressAutoHyphens/>
      <w:ind w:left="720"/>
      <w:contextualSpacing/>
    </w:pPr>
    <w:rPr>
      <w:rFonts w:eastAsia="SimSun" w:cs="Mangal"/>
      <w:szCs w:val="21"/>
      <w:lang w:eastAsia="zh-CN" w:bidi="hi-IN"/>
    </w:rPr>
  </w:style>
  <w:style w:type="paragraph" w:styleId="NormalWeb">
    <w:name w:val="Normal (Web)"/>
    <w:basedOn w:val="Normal"/>
    <w:qFormat/>
    <w:rsid w:val="00311465"/>
    <w:pPr>
      <w:spacing w:beforeAutospacing="1" w:afterAutospacing="1"/>
    </w:pPr>
    <w:rPr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800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47BB9"/>
    <w:rPr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PVB</dc:creator>
  <cp:lastModifiedBy>Marcelo</cp:lastModifiedBy>
  <cp:revision>2</cp:revision>
  <dcterms:created xsi:type="dcterms:W3CDTF">2020-02-21T13:13:00Z</dcterms:created>
  <dcterms:modified xsi:type="dcterms:W3CDTF">2020-02-21T13:13:00Z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