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340" w:leader="none"/>
        </w:tabs>
        <w:spacing w:lineRule="auto" w:line="360"/>
        <w:jc w:val="center"/>
        <w:rPr/>
      </w:pPr>
      <w:r>
        <w:rPr>
          <w:rFonts w:cs="Arial"/>
          <w:b/>
          <w:szCs w:val="24"/>
        </w:rPr>
        <w:t xml:space="preserve">ANEXO III - </w:t>
      </w:r>
      <w:r>
        <w:rPr>
          <w:rFonts w:cs="Arial"/>
          <w:b/>
          <w:bCs/>
          <w:szCs w:val="24"/>
        </w:rPr>
        <w:t>DISPOSICIÓN SDEyVE Nº 015/2019</w:t>
      </w:r>
    </w:p>
    <w:p>
      <w:pPr>
        <w:pStyle w:val="Normal"/>
        <w:spacing w:before="0" w:after="0"/>
        <w:jc w:val="center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FORMULARIO PARA LA PRESENTACIÓN DE LA DOCUMENTACIÓN</w:t>
      </w:r>
    </w:p>
    <w:p>
      <w:pPr>
        <w:pStyle w:val="Normal"/>
        <w:spacing w:before="0" w:after="0"/>
        <w:jc w:val="center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DE LOS POSTULANTES A CONVOCATORIA DE INTERINOS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spacing w:before="0" w:after="0"/>
        <w:jc w:val="both"/>
        <w:rPr>
          <w:rFonts w:cs="Arial"/>
          <w:i/>
          <w:i/>
          <w:szCs w:val="24"/>
          <w:lang w:val="es-ES_tradnl"/>
        </w:rPr>
      </w:pPr>
      <w:r>
        <w:rPr>
          <w:rFonts w:cs="Arial"/>
          <w:i/>
          <w:szCs w:val="24"/>
          <w:lang w:val="es-ES_tradnl"/>
        </w:rPr>
        <w:t xml:space="preserve">La información consignada en este instructivo tiene el carácter de declaración jurada. El incumplimiento de los requisitos dispuestos o falseamiento de los datos implicará la exclusión del postulante del concurso. El postulante no podrá declarar antecedentes o trabajos que no se documenten en el acto de presentación. </w:t>
      </w:r>
    </w:p>
    <w:p>
      <w:pPr>
        <w:pStyle w:val="Normal"/>
        <w:spacing w:before="0" w:after="0"/>
        <w:jc w:val="both"/>
        <w:rPr>
          <w:rFonts w:cs="Arial"/>
          <w:b/>
          <w:b/>
          <w:i/>
          <w:i/>
          <w:szCs w:val="24"/>
          <w:lang w:val="es-ES_tradnl"/>
        </w:rPr>
      </w:pPr>
      <w:r>
        <w:rPr>
          <w:rFonts w:cs="Arial"/>
          <w:b/>
          <w:i/>
          <w:szCs w:val="24"/>
          <w:lang w:val="es-ES_tradnl"/>
        </w:rPr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CARGO AL QUE SE POSTULA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tbl>
      <w:tblPr>
        <w:tblW w:w="9382" w:type="dxa"/>
        <w:jc w:val="left"/>
        <w:tblInd w:w="-1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260"/>
        <w:gridCol w:w="1650"/>
        <w:gridCol w:w="3032"/>
      </w:tblGrid>
      <w:tr>
        <w:trPr>
          <w:trHeight w:val="51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REF.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SEDE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tbl>
      <w:tblPr>
        <w:tblW w:w="9382" w:type="dxa"/>
        <w:jc w:val="left"/>
        <w:tblInd w:w="-1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496"/>
        <w:gridCol w:w="2694"/>
        <w:gridCol w:w="2752"/>
      </w:tblGrid>
      <w:tr>
        <w:trPr>
          <w:trHeight w:val="45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Simple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Parcial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Completa</w:t>
            </w:r>
          </w:p>
        </w:tc>
      </w:tr>
      <w:tr>
        <w:trPr>
          <w:trHeight w:val="45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Profesor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</w:tr>
      <w:tr>
        <w:trPr>
          <w:trHeight w:val="45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  <w:t>Auxiliar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cs="Arial"/>
                <w:b/>
                <w:b/>
                <w:szCs w:val="24"/>
                <w:lang w:val="es-ES_tradnl"/>
              </w:rPr>
            </w:pPr>
            <w:r>
              <w:rPr>
                <w:rFonts w:cs="Arial"/>
                <w:b/>
                <w:szCs w:val="24"/>
                <w:lang w:val="es-ES_tradnl"/>
              </w:rPr>
            </w:r>
          </w:p>
        </w:tc>
      </w:tr>
    </w:tbl>
    <w:p>
      <w:pPr>
        <w:pStyle w:val="Normal"/>
        <w:spacing w:before="0" w:after="0"/>
        <w:jc w:val="both"/>
        <w:rPr>
          <w:rFonts w:cs="Arial"/>
          <w:i/>
          <w:i/>
          <w:sz w:val="22"/>
          <w:lang w:val="es-ES_tradnl"/>
        </w:rPr>
      </w:pPr>
      <w:r>
        <w:rPr>
          <w:rFonts w:cs="Arial"/>
          <w:i/>
          <w:sz w:val="22"/>
          <w:lang w:val="es-ES_tradnl"/>
        </w:rPr>
        <w:t>(marcar con una X la opción que corresponda)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DATOS PERSONALES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Apellido y nombre 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Lugar y fecha de nacimiento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Nacionalidad 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Documento de Identidad, tipo, número y autoridad que lo expidió.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Domicilio real y domicilio constituido a los efectos de la convocatoria en la Sede más próxima. 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Teléfono fijo y móvil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Correo electrónico 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TÍTULO/S 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Título/s universitario/s de grado y posgrado con indicación de la Institución que los otorgó, fecha y sede, acompañado de una fotocopia autenticada.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Otros títulos o acreditaciones de capacitación complementaria. 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DOCENCIA 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Cargo/s docente/s con detalle de la institución donde los ejerció, asignatura/s y/o área/s temática/s, categoría, dedicación, período de la designación. Indicar los cargos por concurso. Presentar las constancias de designaciones anteriores por concurso en otras Universidades Nacionales.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Situación de revista actual.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Dictado de cursos y/o participación en paneles, talleres, seminarios, conferencias.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Detallar para cada uno: nombre, año, entidad que lo organizó, indicando si la actividad es de grado o de posgrado. 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Publicaciones de material de docencia: indicar autor/es, año, título, nombre de la publicación, número, páginas, lugar de edición. Los trabajos inéditos serán aceptados adjuntando un ejemplar firmado de los mismos y constancia de envío a publicación.</w:t>
      </w:r>
    </w:p>
    <w:p>
      <w:pPr>
        <w:pStyle w:val="Normal"/>
        <w:spacing w:before="0" w:after="0"/>
        <w:jc w:val="both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INVESTIGACIÓN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Carrera de investigador: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Grado alcanzado, institución, lugar y fecha. Presentar las constancias y documentación probatoria del grado alcanzado.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Desempeño actual: función, institución, sede.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Participación en congresos o reuniones similares nacionales o internacionales.</w:t>
      </w:r>
    </w:p>
    <w:p>
      <w:pPr>
        <w:pStyle w:val="Normal"/>
        <w:spacing w:before="0" w:after="0"/>
        <w:ind w:left="1134" w:right="0" w:hanging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Comunicaciones presentadas detallando autor/es, títulos de trabajo, entidad organizativa, lugar fecha y grado de participación.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Proyectos de Investigación. </w:t>
      </w:r>
    </w:p>
    <w:p>
      <w:pPr>
        <w:pStyle w:val="Normal"/>
        <w:spacing w:before="0" w:after="0"/>
        <w:ind w:left="1134" w:right="0" w:hanging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Indicar tema, entidad organizativa, organismos de financiamiento, equipo de trabajo (discriminando su función jerárquica), lugar y fecha. 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Producción Científica, Tecnológica y/o Artística: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Trabajos publicados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Trabajos aceptados no publicados. 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Trabajos enviados a publicar.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Derechos de propiedad intelectual solicitados y registrados. </w:t>
      </w:r>
    </w:p>
    <w:p>
      <w:pPr>
        <w:pStyle w:val="Normal"/>
        <w:numPr>
          <w:ilvl w:val="1"/>
          <w:numId w:val="5"/>
        </w:numPr>
        <w:suppressAutoHyphens w:val="true"/>
        <w:spacing w:before="0" w:after="0"/>
        <w:ind w:left="1560" w:right="0" w:hanging="426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Trabajos artísticos expuestos.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/>
      </w:pPr>
      <w:r>
        <w:rPr>
          <w:rFonts w:cs="Arial"/>
          <w:szCs w:val="24"/>
          <w:lang w:val="es-ES_tradnl"/>
        </w:rPr>
        <w:t>Subsidios Recibidos. Indicar nombr</w:t>
      </w:r>
      <w:bookmarkStart w:id="0" w:name="_GoBack"/>
      <w:bookmarkEnd w:id="0"/>
      <w:r>
        <w:rPr>
          <w:rFonts w:cs="Arial"/>
          <w:szCs w:val="24"/>
          <w:lang w:val="es-ES_tradnl"/>
        </w:rPr>
        <w:t xml:space="preserve">e, entidad otorgante, rol, lugar, fecha y monto. 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Premios a la Actividad Científica, Tecnológica, Creativa y/o Artística. Indicar nombre, entidad otorgante, motivo, lugar y fecha.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Participación como miembro evaluador de becas, proyectos de investigación, pasantías, publicaciones científicas, tecnológicas y/o artísticas, de proyectos de propiedad intelectual.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comités tecnológicos y/o artísticos de referencia de publicaciones científicas, tecnológicas o artísticas. Evaluación de trabajos en eventos científicos, tecnológicos o artísticos. </w:t>
      </w:r>
    </w:p>
    <w:p>
      <w:pPr>
        <w:pStyle w:val="Normal"/>
        <w:suppressAutoHyphens w:val="true"/>
        <w:spacing w:before="0" w:after="0"/>
        <w:ind w:left="1134" w:right="0" w:hanging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FORMACIÓN DE RECURSOS HUMANOS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Dirección y/o Tutoría de tesis de Maestría y Doctorado y/o Trabajos Finales de Especialización aprobadas, indicando autor y título de la tesis, calificación obtenida, título alcanzado y Unidad Académica que otorga el título.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Jurados de Tesis de posgrado, indicando tipo y naturaleza de la actividad, institución y año.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Dirección y/o tutorías de tesis de grado, seminario, etc., indicando grado de participación, autor, título del trabajo, calificación obtenida, título alcanzado y Unidad Académica que lo otorga.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Dirección de becarios, pasantes, etc., destinadas a la formación, grado de participación, tema y unidad académica de procedencia.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Actividades destinadas a la formación de docentes.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En las carreras profesionales y/o artísticas, la dirección de tecnólogos o artistas, indicando datos fehacientes de nombres, fechas, institución y tipos de formación alcanzada.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FORMACIÓN Y PERFECCIONAMIENTO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Becas obtenidas. Nombre y/o categoría, entidad otorgante, motivo, lugar y periodo. 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Cursos: Nombres, entidad que lo organizó, docente o investigador a cargo, grado o posgrado, número de horas, evaluación, lugar y fecha.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EXTENSIÓN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En todos los casos indique: grado de participación, institución lugar y fecha. 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Servicios solidarios ofrecidos a la comunidad.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Tareas de promoción, capacitación y divulgación en aspectos culturales, educacionales y/o desarrollo social.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Acciones conjuntas con organismos estatales y/o privados que involucren la inserción de la Universidad en el medio. 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Actividades que implican transferencia de tecnología, servicios, vinculación tecnológica, manifestaciones artísticas y culturales. </w:t>
      </w:r>
    </w:p>
    <w:p>
      <w:pPr>
        <w:pStyle w:val="Normal"/>
        <w:spacing w:lineRule="auto" w:line="240" w:before="0" w:after="0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567" w:right="0" w:hanging="567"/>
        <w:jc w:val="both"/>
        <w:rPr>
          <w:rFonts w:cs="Arial"/>
          <w:b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 xml:space="preserve">GESTIÓN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En todos los casos indique: grado de participación, institución lugar y fecha. 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Funciones políticas y/o administrativas relevantes.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Funciones de gestión en el orden educativo, ya sea en el ámbito universitario o no.  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Participación en comisiones asesoras (dentro y fuera del área de la Universidad) 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 xml:space="preserve">Organización de eventos científicos y/o de extensión: congresos, reuniones, talleres.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  <w:lang w:val="es-ES_tradnl"/>
        </w:rPr>
        <w:t>IX.</w:t>
      </w:r>
      <w:r>
        <w:rPr>
          <w:rFonts w:cs="Arial"/>
          <w:b/>
          <w:szCs w:val="24"/>
          <w:lang w:val="es-ES_tradnl"/>
        </w:rPr>
        <w:t xml:space="preserve"> DESEMPEÑO EN EL ÁMBITO PROFESIONAL NO ACADÉMICO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En todos los casos indique y presente constancia y documentación probatoria de: tipo y grado de participación, institución, área de desempeño lugar y fecha.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Funciones profesionales: dirección, gestión, planificación y/o técnicas y/o administrativas y/o asistencial relevantes.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Actividades artísticas: disciplina y tipo de producción.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Actividades de formación, tutorías, entrenamiento en el ámbito de la educación no formal.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Describir sus actividades y responsabilidades, indicando si tuvo personal a cargo.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ind w:left="1134" w:right="0" w:hanging="425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Indique los principales resultados y logros obtenidos de su desempeño.</w:t>
      </w:r>
    </w:p>
    <w:p>
      <w:pPr>
        <w:pStyle w:val="Normal"/>
        <w:spacing w:before="0" w:after="0"/>
        <w:ind w:left="1134" w:right="0" w:hanging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  <w:lang w:val="es-ES_tradnl"/>
        </w:rPr>
        <w:t>X.</w:t>
      </w:r>
      <w:r>
        <w:rPr>
          <w:rFonts w:cs="Arial"/>
          <w:b/>
          <w:szCs w:val="24"/>
          <w:lang w:val="es-ES_tradnl"/>
        </w:rPr>
        <w:t xml:space="preserve"> IMPEDIMENTOS </w:t>
      </w:r>
    </w:p>
    <w:p>
      <w:pPr>
        <w:pStyle w:val="Normal"/>
        <w:spacing w:before="0" w:after="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Cuando alguna causa le hubiera impedido el desarrollo regular de su carrera docente, indíquelo con mención de la causa y los tiempos, si lo desea.</w:t>
      </w:r>
    </w:p>
    <w:p>
      <w:pPr>
        <w:pStyle w:val="Normal"/>
        <w:tabs>
          <w:tab w:val="clear" w:pos="709"/>
          <w:tab w:val="left" w:pos="2340" w:leader="none"/>
        </w:tabs>
        <w:spacing w:lineRule="auto" w:line="360"/>
        <w:jc w:val="center"/>
        <w:rPr>
          <w:rFonts w:eastAsia="Calibri" w:cs="Arial"/>
          <w:b/>
          <w:b/>
          <w:color w:val="auto"/>
          <w:szCs w:val="24"/>
          <w:lang w:bidi="en-US"/>
        </w:rPr>
      </w:pPr>
      <w:r>
        <w:rPr>
          <w:rFonts w:eastAsia="Calibri" w:cs="Arial"/>
          <w:b/>
          <w:color w:val="auto"/>
          <w:szCs w:val="24"/>
          <w:lang w:bidi="en-US"/>
        </w:rPr>
      </w:r>
    </w:p>
    <w:p>
      <w:pPr>
        <w:pStyle w:val="Normal"/>
        <w:tabs>
          <w:tab w:val="clear" w:pos="709"/>
          <w:tab w:val="left" w:pos="2340" w:leader="none"/>
        </w:tabs>
        <w:spacing w:lineRule="auto" w:line="360" w:before="0" w:after="20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567" w:header="720" w:top="2410" w:footer="720" w:bottom="1418" w:gutter="0"/>
      <w:pgNumType w:fmt="decimal"/>
      <w:formProt w:val="false"/>
      <w:titlePg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true"/>
      <w:spacing w:lineRule="auto" w:line="360" w:before="0" w:after="0"/>
      <w:jc w:val="center"/>
      <w:rPr>
        <w:rFonts w:eastAsia="Calibri" w:cs="Arial"/>
        <w:color w:val="auto"/>
        <w:szCs w:val="24"/>
        <w:lang w:bidi="en-US"/>
      </w:rPr>
    </w:pPr>
    <w:r>
      <w:rPr>
        <w:rFonts w:eastAsia="Calibri" w:cs="Arial"/>
        <w:color w:val="auto"/>
        <w:szCs w:val="24"/>
        <w:lang w:bidi="en-US"/>
      </w:rPr>
      <w:t>CONVOCATORIA PARA LA SELECCIÓN DE DOCENTES INTERINOS</w:t>
    </w:r>
  </w:p>
  <w:p>
    <w:pPr>
      <w:pStyle w:val="Normal"/>
      <w:suppressAutoHyphens w:val="true"/>
      <w:spacing w:lineRule="auto" w:line="360" w:before="0" w:after="0"/>
      <w:jc w:val="center"/>
      <w:rPr>
        <w:rFonts w:eastAsia="Calibri" w:cs="Arial"/>
        <w:color w:val="auto"/>
        <w:sz w:val="20"/>
        <w:szCs w:val="20"/>
        <w:lang w:bidi="en-US"/>
      </w:rPr>
    </w:pPr>
    <w:r>
      <w:rPr>
        <w:rFonts w:eastAsia="Calibri" w:cs="Arial"/>
        <w:color w:val="auto"/>
        <w:sz w:val="20"/>
        <w:szCs w:val="20"/>
        <w:lang w:bidi="en-US"/>
      </w:rPr>
      <w:t>CARGOS</w:t>
    </w:r>
    <w:r>
      <w:rPr>
        <w:rFonts w:eastAsia="Calibri" w:cs="Arial"/>
        <w:color w:val="auto"/>
        <w:sz w:val="20"/>
        <w:szCs w:val="20"/>
        <w:lang w:bidi="en-US"/>
      </w:rPr>
      <w:t xml:space="preserve"> CON PERFIL DOCENCIA-INVESTIGACIÓN</w:t>
    </w:r>
  </w:p>
  <w:p>
    <w:pPr>
      <w:pStyle w:val="Normal"/>
      <w:suppressAutoHyphens w:val="true"/>
      <w:spacing w:lineRule="auto" w:line="240" w:before="0" w:after="0"/>
      <w:jc w:val="center"/>
      <w:rPr>
        <w:rFonts w:eastAsia="Calibri" w:cs="Arial"/>
        <w:b/>
        <w:b/>
        <w:color w:val="auto"/>
        <w:szCs w:val="24"/>
        <w:lang w:bidi="en-US"/>
      </w:rPr>
    </w:pPr>
    <w:r>
      <w:rPr>
        <w:rFonts w:eastAsia="Calibri" w:cs="Arial"/>
        <w:b/>
        <w:color w:val="auto"/>
        <w:szCs w:val="24"/>
        <w:lang w:bidi="en-US"/>
      </w:rPr>
      <w:t xml:space="preserve">DICTAMEN DEL TRIBUNAL EVALUADOR </w:t>
    </w:r>
  </w:p>
  <w:p>
    <w:pPr>
      <w:pStyle w:val="Normal"/>
      <w:suppressAutoHyphens w:val="true"/>
      <w:spacing w:lineRule="auto" w:line="240" w:before="0" w:after="0"/>
      <w:jc w:val="center"/>
      <w:rPr>
        <w:rFonts w:eastAsia="Calibri" w:cs="Arial"/>
        <w:b/>
        <w:b/>
        <w:color w:val="auto"/>
        <w:szCs w:val="24"/>
        <w:lang w:bidi="en-US"/>
      </w:rPr>
    </w:pPr>
    <w:r>
      <w:rPr>
        <w:rFonts w:eastAsia="Calibri" w:cs="Arial"/>
        <w:b/>
        <w:color w:val="auto"/>
        <w:szCs w:val="24"/>
        <w:lang w:bidi="en-US"/>
      </w:rPr>
      <w:drawing>
        <wp:anchor behindDoc="1" distT="0" distB="1270" distL="114935" distR="116205" simplePos="0" locked="0" layoutInCell="1" allowOverlap="1" relativeHeight="3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513080" cy="798830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844" w:type="dxa"/>
      <w:jc w:val="left"/>
      <w:tblInd w:w="937" w:type="dxa"/>
      <w:tblCellMar>
        <w:top w:w="0" w:type="dxa"/>
        <w:left w:w="108" w:type="dxa"/>
        <w:bottom w:w="0" w:type="dxa"/>
        <w:right w:w="108" w:type="dxa"/>
      </w:tblCellMar>
    </w:tblPr>
    <w:tblGrid>
      <w:gridCol w:w="2039"/>
      <w:gridCol w:w="2268"/>
      <w:gridCol w:w="1985"/>
      <w:gridCol w:w="2552"/>
    </w:tblGrid>
    <w:tr>
      <w:trPr>
        <w:trHeight w:val="384" w:hRule="atLeast"/>
      </w:trPr>
      <w:tc>
        <w:tcPr>
          <w:tcW w:w="20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  <w:t>Carrera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  <w:t>Asignatura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  <w:t>Dedicación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  <w:t>Referencia</w:t>
          </w:r>
        </w:p>
      </w:tc>
    </w:tr>
    <w:tr>
      <w:trPr>
        <w:trHeight w:val="314" w:hRule="atLeast"/>
      </w:trPr>
      <w:tc>
        <w:tcPr>
          <w:tcW w:w="20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</w:r>
        </w:p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true"/>
            <w:snapToGrid w:val="false"/>
            <w:spacing w:lineRule="auto" w:line="240" w:before="0" w:after="0"/>
            <w:jc w:val="center"/>
            <w:rPr>
              <w:rFonts w:eastAsia="Calibri" w:cs="Arial"/>
              <w:b/>
              <w:b/>
              <w:color w:val="auto"/>
              <w:szCs w:val="24"/>
              <w:lang w:bidi="en-US"/>
            </w:rPr>
          </w:pPr>
          <w:r>
            <w:rPr>
              <w:rFonts w:eastAsia="Calibri" w:cs="Arial"/>
              <w:b/>
              <w:color w:val="auto"/>
              <w:szCs w:val="24"/>
              <w:lang w:bidi="en-US"/>
            </w:rPr>
          </w:r>
        </w:p>
      </w:tc>
    </w:tr>
  </w:tbl>
  <w:p>
    <w:pPr>
      <w:pStyle w:val="Cabecera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Cabecera"/>
      <w:rPr>
        <w:rFonts w:eastAsia="Times New Roman" w:cs="Arial"/>
        <w:color w:val="222222"/>
        <w:sz w:val="14"/>
        <w:szCs w:val="14"/>
        <w:lang w:eastAsia="es-AR"/>
      </w:rPr>
    </w:pPr>
    <w:r>
      <w:rPr>
        <w:rFonts w:eastAsia="Times New Roman" w:cs="Arial"/>
        <w:color w:val="222222"/>
        <w:sz w:val="14"/>
        <w:szCs w:val="14"/>
        <w:lang w:eastAsia="es-A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true"/>
      <w:spacing w:lineRule="auto" w:line="240" w:before="0" w:after="0"/>
      <w:jc w:val="center"/>
      <w:rPr>
        <w:rFonts w:eastAsia="Calibri" w:cs="Arial"/>
        <w:b/>
        <w:b/>
        <w:color w:val="auto"/>
        <w:szCs w:val="24"/>
        <w:lang w:bidi="en-US"/>
      </w:rPr>
    </w:pPr>
    <w:r>
      <w:rPr>
        <w:rFonts w:eastAsia="Calibri" w:cs="Arial"/>
        <w:b/>
        <w:color w:val="auto"/>
        <w:szCs w:val="24"/>
        <w:lang w:bidi="en-US"/>
      </w:rPr>
      <w:drawing>
        <wp:anchor behindDoc="1" distT="0" distB="1270" distL="114935" distR="116205" simplePos="0" locked="0" layoutInCell="1" allowOverlap="1" relativeHeight="4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513080" cy="798830"/>
          <wp:effectExtent l="0" t="0" r="0" b="0"/>
          <wp:wrapNone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rFonts w:cs="Times New Roman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rFonts w:cs="Times New Roman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rFonts w:cs="Times New Roman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character" w:styleId="ListLabel36">
    <w:name w:val="ListLabel 36"/>
    <w:qFormat/>
    <w:rPr>
      <w:rFonts w:cs="Times New Roman"/>
      <w:sz w:val="24"/>
      <w:szCs w:val="24"/>
      <w:lang w:val="es-ES_tradnl"/>
    </w:rPr>
  </w:style>
  <w:style w:type="character" w:styleId="ListLabel35">
    <w:name w:val="ListLabel 35"/>
    <w:qFormat/>
    <w:rPr>
      <w:rFonts w:cs="Times New Roman"/>
      <w:sz w:val="24"/>
      <w:szCs w:val="24"/>
      <w:lang w:val="es-ES_tradnl"/>
    </w:rPr>
  </w:style>
  <w:style w:type="character" w:styleId="ListLabel34">
    <w:name w:val="ListLabel 34"/>
    <w:qFormat/>
    <w:rPr>
      <w:rFonts w:cs="Times New Roman"/>
      <w:sz w:val="24"/>
      <w:szCs w:val="24"/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LibreOffice/6.2.4.2$Windows_X86_64 LibreOffice_project/2412653d852ce75f65fbfa83fb7e7b669a126d64</Application>
  <Pages>3</Pages>
  <Words>906</Words>
  <Characters>5570</Characters>
  <CharactersWithSpaces>6371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2020-02-11T09:26:30Z</dcterms:created>
  <dc:creator/>
  <dc:description/>
  <dc:language>es-ES</dc:language>
  <cp:lastModifiedBy/>
  <dcterms:modified xsi:type="dcterms:W3CDTF">2020-02-18T10:10:39Z</dcterms:modified>
  <cp:revision>2</cp:revision>
  <dc:subject/>
  <dc:title/>
</cp:coreProperties>
</file>